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1F271B">
        <w:rPr>
          <w:rFonts w:ascii="Arial" w:hAnsi="Arial" w:cs="Arial"/>
          <w:b/>
          <w:caps/>
          <w:sz w:val="28"/>
          <w:szCs w:val="28"/>
        </w:rPr>
        <w:t xml:space="preserve"> 2390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1F271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da Proclamação de República, 15 de novembro.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F271B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1F271B">
        <w:rPr>
          <w:rFonts w:ascii="Arial" w:hAnsi="Arial" w:cs="Arial"/>
        </w:rPr>
        <w:t>do transcurso do Dia da Proclamação da República, 15 de novembro.</w:t>
      </w:r>
    </w:p>
    <w:p w:rsidR="00C021DD" w:rsidRPr="00C021DD" w:rsidRDefault="00C021DD" w:rsidP="00C021D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021DD">
        <w:rPr>
          <w:rFonts w:ascii="Arial" w:hAnsi="Arial" w:cs="Arial"/>
        </w:rPr>
        <w:t>Dentre os motivos que levaram à Proclamação da República e, portanto, ao fim do Império, podemos citar: a crise econômica causada pelas despesas do governo com a Guerra da Tríplice Aliança (ou Guerra do Paraguai), fato que obrigou o Governo Brasileiro a realizar grandes empréstimos (algo próximo a três milhões de libras esterlinas); a proibição, imposta pela monarquia, ao manifesto dos militares na imprensa; o descontentamento das elites agrárias (principalmente os cafeicultores), que</w:t>
      </w:r>
      <w:r>
        <w:rPr>
          <w:rFonts w:ascii="Arial" w:hAnsi="Arial" w:cs="Arial"/>
        </w:rPr>
        <w:t xml:space="preserve"> se sentiram prejudicadas pela L</w:t>
      </w:r>
      <w:r w:rsidRPr="00C021DD">
        <w:rPr>
          <w:rFonts w:ascii="Arial" w:hAnsi="Arial" w:cs="Arial"/>
        </w:rPr>
        <w:t>ei Áurea (libertação dos escravos); e o crescimento nas cidades da classe média (constituída por jornalistas, comerciantes, artistas, funcionários públicos, etc.), que desejava e apoiava a república porque almejava maior liberdade, bem como participação na política nacional.</w:t>
      </w:r>
    </w:p>
    <w:p w:rsidR="00C021DD" w:rsidRPr="00C021DD" w:rsidRDefault="00C021DD" w:rsidP="00C021D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021DD">
        <w:rPr>
          <w:rFonts w:ascii="Arial" w:hAnsi="Arial" w:cs="Arial"/>
        </w:rPr>
        <w:t>O movimento que ajudou a derrubar a monarquia contou com a ajuda de alguns personagens republicanos, dentre os quais podemos destacar: Aristides Lobo, Quintino Bocaiúva, Francisco Glicério (chefe do Partido Republicano Paulista, fund</w:t>
      </w:r>
      <w:r>
        <w:rPr>
          <w:rFonts w:ascii="Arial" w:hAnsi="Arial" w:cs="Arial"/>
        </w:rPr>
        <w:t>ado em 1873, que defendia as ide</w:t>
      </w:r>
      <w:r w:rsidRPr="00C021DD">
        <w:rPr>
          <w:rFonts w:ascii="Arial" w:hAnsi="Arial" w:cs="Arial"/>
        </w:rPr>
        <w:t>ias republicanas e os ideais federativos), Rui Barbosa (jornalista e deputado) e o professor, estadista e militar Benjamin Constant.</w:t>
      </w:r>
    </w:p>
    <w:p w:rsidR="00C021DD" w:rsidRDefault="00C021DD" w:rsidP="00C021D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021DD">
        <w:rPr>
          <w:rFonts w:ascii="Arial" w:hAnsi="Arial" w:cs="Arial"/>
        </w:rPr>
        <w:t xml:space="preserve">Em novembro de 1889, um levante militar dirigido pelo marechal Manuel Deodoro da Fonseca obrigou D. Pedro II a abdicar. Foi assim que, no dia 15 de novembro daquele ano, foi proclamada a república do Brasil, no Rio de Janeiro, no Quartel General do Exército. Em seguida, uma série de reformas de inspiração republicana foi decretada, entre elas, a separação do Estado e da Igreja. A redação de uma nova constituição foi finalizada em junho de 1890. Inspirada na Constituição dos Estados </w:t>
      </w:r>
      <w:proofErr w:type="gramStart"/>
      <w:r w:rsidRPr="00C021DD">
        <w:rPr>
          <w:rFonts w:ascii="Arial" w:hAnsi="Arial" w:cs="Arial"/>
        </w:rPr>
        <w:t xml:space="preserve">Unidos </w:t>
      </w:r>
      <w:r w:rsidR="00DC3332">
        <w:rPr>
          <w:rFonts w:ascii="Arial" w:hAnsi="Arial" w:cs="Arial"/>
        </w:rPr>
        <w:t xml:space="preserve"> </w:t>
      </w:r>
      <w:bookmarkStart w:id="0" w:name="_GoBack"/>
      <w:bookmarkEnd w:id="0"/>
      <w:r w:rsidRPr="00C021DD">
        <w:rPr>
          <w:rFonts w:ascii="Arial" w:hAnsi="Arial" w:cs="Arial"/>
        </w:rPr>
        <w:t>foi</w:t>
      </w:r>
      <w:proofErr w:type="gramEnd"/>
      <w:r w:rsidRPr="00C021DD">
        <w:rPr>
          <w:rFonts w:ascii="Arial" w:hAnsi="Arial" w:cs="Arial"/>
        </w:rPr>
        <w:t xml:space="preserve"> adotada em fevereiro de 1891 </w:t>
      </w:r>
      <w:r w:rsidR="00DC3332">
        <w:rPr>
          <w:rFonts w:ascii="Arial" w:hAnsi="Arial" w:cs="Arial"/>
        </w:rPr>
        <w:t xml:space="preserve">  </w:t>
      </w:r>
      <w:r w:rsidRPr="00C021DD">
        <w:rPr>
          <w:rFonts w:ascii="Arial" w:hAnsi="Arial" w:cs="Arial"/>
        </w:rPr>
        <w:t xml:space="preserve">(Primeira Constituição Republicana), </w:t>
      </w:r>
    </w:p>
    <w:p w:rsidR="00A22A6C" w:rsidRPr="00BF791A" w:rsidRDefault="00A22A6C" w:rsidP="00A22A6C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2390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  <w:r>
        <w:rPr>
          <w:rFonts w:ascii="Arial" w:hAnsi="Arial" w:cs="Arial"/>
          <w:b/>
          <w:caps/>
          <w:sz w:val="28"/>
          <w:szCs w:val="28"/>
        </w:rPr>
        <w:t xml:space="preserve"> 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C021DD" w:rsidRDefault="00C021DD" w:rsidP="00A22A6C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A22A6C" w:rsidRDefault="00A22A6C" w:rsidP="00C021D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021DD" w:rsidRPr="00C021DD" w:rsidRDefault="00C021DD" w:rsidP="00C021DD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proofErr w:type="gramStart"/>
      <w:r w:rsidRPr="00C021DD">
        <w:rPr>
          <w:rFonts w:ascii="Arial" w:hAnsi="Arial" w:cs="Arial"/>
        </w:rPr>
        <w:t>fazendo</w:t>
      </w:r>
      <w:proofErr w:type="gramEnd"/>
      <w:r w:rsidRPr="00C021DD">
        <w:rPr>
          <w:rFonts w:ascii="Arial" w:hAnsi="Arial" w:cs="Arial"/>
        </w:rPr>
        <w:t xml:space="preserve"> do Brasil uma República Federal, sob o título de Estados Unidos do Brasil. Deodoro da Fonseca foi o primeiro presidente do Brasil.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F271B">
        <w:rPr>
          <w:rFonts w:ascii="Arial" w:hAnsi="Arial" w:cs="Arial"/>
        </w:rPr>
        <w:t>11 de novembro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C021DD" w:rsidRPr="00C021DD" w:rsidRDefault="00C021DD" w:rsidP="00C021DD">
      <w:pPr>
        <w:jc w:val="center"/>
        <w:rPr>
          <w:rFonts w:ascii="Arial" w:hAnsi="Arial" w:cs="Arial"/>
          <w:b/>
        </w:rPr>
      </w:pPr>
      <w:r w:rsidRPr="00C021DD">
        <w:rPr>
          <w:rFonts w:ascii="Arial" w:hAnsi="Arial" w:cs="Arial"/>
          <w:b/>
        </w:rPr>
        <w:t>ANA LINO</w:t>
      </w:r>
    </w:p>
    <w:p w:rsidR="00C021DD" w:rsidRPr="00C021DD" w:rsidRDefault="00C021DD" w:rsidP="00C021DD">
      <w:pPr>
        <w:jc w:val="center"/>
        <w:rPr>
          <w:rFonts w:ascii="Arial" w:hAnsi="Arial" w:cs="Arial"/>
        </w:rPr>
      </w:pPr>
      <w:r w:rsidRPr="00C021DD">
        <w:rPr>
          <w:rFonts w:ascii="Arial" w:hAnsi="Arial" w:cs="Arial"/>
        </w:rPr>
        <w:t>Vereadora - PMDB</w:t>
      </w:r>
    </w:p>
    <w:p w:rsidR="00C021DD" w:rsidRPr="00C021DD" w:rsidRDefault="00C021DD" w:rsidP="00C021DD">
      <w:pPr>
        <w:tabs>
          <w:tab w:val="left" w:pos="6480"/>
        </w:tabs>
        <w:jc w:val="center"/>
        <w:rPr>
          <w:rFonts w:ascii="Arial" w:hAnsi="Arial"/>
        </w:rPr>
      </w:pPr>
      <w:r w:rsidRPr="00C021DD">
        <w:rPr>
          <w:rFonts w:ascii="Arial" w:hAnsi="Arial"/>
        </w:rPr>
        <w:t>2ª Secretária</w:t>
      </w:r>
    </w:p>
    <w:p w:rsidR="001F271B" w:rsidRPr="002A7434" w:rsidRDefault="001F271B" w:rsidP="002A7434">
      <w:pPr>
        <w:spacing w:line="360" w:lineRule="auto"/>
        <w:rPr>
          <w:rFonts w:ascii="Arial" w:hAnsi="Arial" w:cs="Arial"/>
        </w:rPr>
      </w:pPr>
    </w:p>
    <w:sectPr w:rsidR="001F271B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FCC" w:rsidRDefault="00D15FCC">
      <w:r>
        <w:separator/>
      </w:r>
    </w:p>
  </w:endnote>
  <w:endnote w:type="continuationSeparator" w:id="0">
    <w:p w:rsidR="00D15FCC" w:rsidRDefault="00D15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FCC" w:rsidRDefault="00D15FCC">
      <w:r>
        <w:separator/>
      </w:r>
    </w:p>
  </w:footnote>
  <w:footnote w:type="continuationSeparator" w:id="0">
    <w:p w:rsidR="00D15FCC" w:rsidRDefault="00D15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3E89"/>
    <w:rsid w:val="00094490"/>
    <w:rsid w:val="000958D5"/>
    <w:rsid w:val="0014591F"/>
    <w:rsid w:val="00172E81"/>
    <w:rsid w:val="00181CD2"/>
    <w:rsid w:val="001F13C3"/>
    <w:rsid w:val="001F271B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22A6C"/>
    <w:rsid w:val="00A46B01"/>
    <w:rsid w:val="00A71A73"/>
    <w:rsid w:val="00A92CB9"/>
    <w:rsid w:val="00AC712C"/>
    <w:rsid w:val="00BA1565"/>
    <w:rsid w:val="00BD3C47"/>
    <w:rsid w:val="00BF791A"/>
    <w:rsid w:val="00C021DD"/>
    <w:rsid w:val="00C06BEA"/>
    <w:rsid w:val="00C36E68"/>
    <w:rsid w:val="00C44D39"/>
    <w:rsid w:val="00C465FE"/>
    <w:rsid w:val="00CA759E"/>
    <w:rsid w:val="00CB2BAB"/>
    <w:rsid w:val="00CE42B2"/>
    <w:rsid w:val="00D14EB1"/>
    <w:rsid w:val="00D15FCC"/>
    <w:rsid w:val="00D2072E"/>
    <w:rsid w:val="00DB48F6"/>
    <w:rsid w:val="00DC3332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22A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22A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7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2</Pages>
  <Words>392</Words>
  <Characters>2118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2015-11-09T11:54:00Z</cp:lastPrinted>
  <dcterms:created xsi:type="dcterms:W3CDTF">2015-11-09T11:46:00Z</dcterms:created>
  <dcterms:modified xsi:type="dcterms:W3CDTF">2015-11-09T17:02:00Z</dcterms:modified>
</cp:coreProperties>
</file>